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CD075" w14:textId="77777777" w:rsidR="00076528" w:rsidRPr="00076528" w:rsidRDefault="00076528" w:rsidP="00076528">
      <w:pPr>
        <w:pStyle w:val="Titolo2"/>
        <w:spacing w:before="0" w:beforeAutospacing="0" w:after="0" w:afterAutospacing="0"/>
        <w:jc w:val="center"/>
        <w:rPr>
          <w:rFonts w:ascii="Arial" w:hAnsi="Arial" w:cs="Arial"/>
          <w:color w:val="000000" w:themeColor="text1"/>
          <w:sz w:val="22"/>
          <w:szCs w:val="22"/>
        </w:rPr>
      </w:pPr>
      <w:r w:rsidRPr="00076528">
        <w:rPr>
          <w:rFonts w:ascii="Arial" w:hAnsi="Arial" w:cs="Arial"/>
          <w:color w:val="000000" w:themeColor="text1"/>
          <w:sz w:val="22"/>
          <w:szCs w:val="22"/>
        </w:rPr>
        <w:t>THE MOST BEAUTIFUL VINTAGE YACHTS RETURN TO THE PORT OF IMPERIA</w:t>
      </w:r>
    </w:p>
    <w:p w14:paraId="0E62F7D7" w14:textId="77777777" w:rsidR="00076528" w:rsidRPr="00076528" w:rsidRDefault="00076528" w:rsidP="00076528">
      <w:pPr>
        <w:pStyle w:val="Titolo3"/>
        <w:jc w:val="center"/>
        <w:rPr>
          <w:rFonts w:ascii="Arial" w:hAnsi="Arial" w:cs="Arial"/>
          <w:b/>
          <w:bCs/>
          <w:color w:val="000000" w:themeColor="text1"/>
          <w:sz w:val="20"/>
          <w:szCs w:val="20"/>
          <w:lang w:val="en-US"/>
        </w:rPr>
      </w:pPr>
      <w:r w:rsidRPr="00076528">
        <w:rPr>
          <w:rFonts w:ascii="Arial" w:hAnsi="Arial" w:cs="Arial"/>
          <w:b/>
          <w:bCs/>
          <w:color w:val="000000" w:themeColor="text1"/>
          <w:sz w:val="20"/>
          <w:szCs w:val="20"/>
          <w:lang w:val="en-US"/>
        </w:rPr>
        <w:t xml:space="preserve">The official presentation of the 40th Anniversary Celebration of </w:t>
      </w:r>
      <w:proofErr w:type="spellStart"/>
      <w:r w:rsidRPr="00076528">
        <w:rPr>
          <w:rFonts w:ascii="Arial" w:hAnsi="Arial" w:cs="Arial"/>
          <w:b/>
          <w:bCs/>
          <w:color w:val="000000" w:themeColor="text1"/>
          <w:sz w:val="20"/>
          <w:szCs w:val="20"/>
          <w:lang w:val="en-US"/>
        </w:rPr>
        <w:t>Vele</w:t>
      </w:r>
      <w:proofErr w:type="spellEnd"/>
      <w:r w:rsidRPr="00076528">
        <w:rPr>
          <w:rFonts w:ascii="Arial" w:hAnsi="Arial" w:cs="Arial"/>
          <w:b/>
          <w:bCs/>
          <w:color w:val="000000" w:themeColor="text1"/>
          <w:sz w:val="20"/>
          <w:szCs w:val="20"/>
          <w:lang w:val="en-US"/>
        </w:rPr>
        <w:t xml:space="preserve"> </w:t>
      </w:r>
      <w:proofErr w:type="spellStart"/>
      <w:r w:rsidRPr="00076528">
        <w:rPr>
          <w:rFonts w:ascii="Arial" w:hAnsi="Arial" w:cs="Arial"/>
          <w:b/>
          <w:bCs/>
          <w:color w:val="000000" w:themeColor="text1"/>
          <w:sz w:val="20"/>
          <w:szCs w:val="20"/>
          <w:lang w:val="en-US"/>
        </w:rPr>
        <w:t>d’Epoca</w:t>
      </w:r>
      <w:proofErr w:type="spellEnd"/>
      <w:r w:rsidRPr="00076528">
        <w:rPr>
          <w:rFonts w:ascii="Arial" w:hAnsi="Arial" w:cs="Arial"/>
          <w:b/>
          <w:bCs/>
          <w:color w:val="000000" w:themeColor="text1"/>
          <w:sz w:val="20"/>
          <w:szCs w:val="20"/>
          <w:lang w:val="en-US"/>
        </w:rPr>
        <w:t xml:space="preserve"> di Imperia will take place on June 30 at the City Hall</w:t>
      </w:r>
      <w:r w:rsidRPr="00076528">
        <w:rPr>
          <w:rFonts w:ascii="Arial" w:hAnsi="Arial" w:cs="Arial"/>
          <w:b/>
          <w:bCs/>
          <w:color w:val="000000" w:themeColor="text1"/>
          <w:sz w:val="20"/>
          <w:szCs w:val="20"/>
          <w:lang w:val="en-US"/>
        </w:rPr>
        <w:t>.</w:t>
      </w:r>
    </w:p>
    <w:p w14:paraId="773F0C30" w14:textId="48C37B6E" w:rsidR="00076528" w:rsidRPr="00076528" w:rsidRDefault="00076528" w:rsidP="00076528">
      <w:pPr>
        <w:pStyle w:val="Titolo3"/>
        <w:jc w:val="center"/>
        <w:rPr>
          <w:rFonts w:ascii="Arial" w:hAnsi="Arial" w:cs="Arial"/>
          <w:b/>
          <w:bCs/>
          <w:color w:val="000000" w:themeColor="text1"/>
          <w:sz w:val="20"/>
          <w:szCs w:val="20"/>
          <w:lang w:val="en-US"/>
        </w:rPr>
      </w:pPr>
      <w:r w:rsidRPr="00076528">
        <w:rPr>
          <w:rFonts w:ascii="Arial" w:hAnsi="Arial" w:cs="Arial"/>
          <w:b/>
          <w:bCs/>
          <w:color w:val="000000" w:themeColor="text1"/>
          <w:sz w:val="20"/>
          <w:szCs w:val="20"/>
          <w:lang w:val="en-US"/>
        </w:rPr>
        <w:t>Only a few days after the Notice of Race was published, numerous entries have already been confirmed. Many new features and surprises will be unveiled by the organizers during the press conference.</w:t>
      </w:r>
    </w:p>
    <w:p w14:paraId="05FCF79B" w14:textId="77777777" w:rsidR="00AA56A1" w:rsidRPr="00076528" w:rsidRDefault="00AA56A1" w:rsidP="00076528">
      <w:pPr>
        <w:pStyle w:val="Titolo2"/>
        <w:spacing w:before="0" w:beforeAutospacing="0" w:after="0" w:afterAutospacing="0"/>
        <w:jc w:val="both"/>
        <w:rPr>
          <w:rFonts w:ascii="Arial" w:hAnsi="Arial" w:cs="Arial"/>
          <w:b w:val="0"/>
          <w:bCs w:val="0"/>
          <w:sz w:val="22"/>
          <w:szCs w:val="22"/>
          <w:lang w:val="en-US"/>
        </w:rPr>
      </w:pPr>
    </w:p>
    <w:p w14:paraId="11EEA4EE" w14:textId="77777777" w:rsidR="00076528" w:rsidRPr="00076528" w:rsidRDefault="00076528" w:rsidP="00076528">
      <w:pPr>
        <w:pStyle w:val="isselectedend"/>
        <w:jc w:val="both"/>
        <w:rPr>
          <w:rFonts w:ascii="Arial" w:hAnsi="Arial" w:cs="Arial"/>
          <w:sz w:val="19"/>
          <w:szCs w:val="19"/>
          <w:lang w:val="en-US"/>
        </w:rPr>
      </w:pPr>
      <w:r w:rsidRPr="00076528">
        <w:rPr>
          <w:rStyle w:val="Enfasigrassetto"/>
          <w:rFonts w:ascii="Arial" w:hAnsi="Arial" w:cs="Arial"/>
          <w:sz w:val="19"/>
          <w:szCs w:val="19"/>
          <w:lang w:val="en-US"/>
        </w:rPr>
        <w:t>Imperia, 16 June 2026</w:t>
      </w:r>
      <w:r w:rsidRPr="00076528">
        <w:rPr>
          <w:rFonts w:ascii="Arial" w:hAnsi="Arial" w:cs="Arial"/>
          <w:sz w:val="19"/>
          <w:szCs w:val="19"/>
          <w:lang w:val="en-US"/>
        </w:rPr>
        <w:t xml:space="preserve"> – Great anticipation is building for the return of </w:t>
      </w:r>
      <w:proofErr w:type="spellStart"/>
      <w:r w:rsidRPr="00076528">
        <w:rPr>
          <w:rStyle w:val="Enfasigrassetto"/>
          <w:rFonts w:ascii="Arial" w:hAnsi="Arial" w:cs="Arial"/>
          <w:sz w:val="19"/>
          <w:szCs w:val="19"/>
          <w:lang w:val="en-US"/>
        </w:rPr>
        <w:t>Vele</w:t>
      </w:r>
      <w:proofErr w:type="spellEnd"/>
      <w:r w:rsidRPr="00076528">
        <w:rPr>
          <w:rStyle w:val="Enfasigrassetto"/>
          <w:rFonts w:ascii="Arial" w:hAnsi="Arial" w:cs="Arial"/>
          <w:sz w:val="19"/>
          <w:szCs w:val="19"/>
          <w:lang w:val="en-US"/>
        </w:rPr>
        <w:t xml:space="preserve"> </w:t>
      </w:r>
      <w:proofErr w:type="spellStart"/>
      <w:r w:rsidRPr="00076528">
        <w:rPr>
          <w:rStyle w:val="Enfasigrassetto"/>
          <w:rFonts w:ascii="Arial" w:hAnsi="Arial" w:cs="Arial"/>
          <w:sz w:val="19"/>
          <w:szCs w:val="19"/>
          <w:lang w:val="en-US"/>
        </w:rPr>
        <w:t>d’Epoca</w:t>
      </w:r>
      <w:proofErr w:type="spellEnd"/>
      <w:r w:rsidRPr="00076528">
        <w:rPr>
          <w:rStyle w:val="Enfasigrassetto"/>
          <w:rFonts w:ascii="Arial" w:hAnsi="Arial" w:cs="Arial"/>
          <w:sz w:val="19"/>
          <w:szCs w:val="19"/>
          <w:lang w:val="en-US"/>
        </w:rPr>
        <w:t xml:space="preserve"> di Imperia</w:t>
      </w:r>
      <w:r w:rsidRPr="00076528">
        <w:rPr>
          <w:rFonts w:ascii="Arial" w:hAnsi="Arial" w:cs="Arial"/>
          <w:sz w:val="19"/>
          <w:szCs w:val="19"/>
          <w:lang w:val="en-US"/>
        </w:rPr>
        <w:t xml:space="preserve">, the event dedicated to maritime culture and the history of sailing, organized by the </w:t>
      </w:r>
      <w:r w:rsidRPr="00076528">
        <w:rPr>
          <w:rStyle w:val="Enfasigrassetto"/>
          <w:rFonts w:ascii="Arial" w:hAnsi="Arial" w:cs="Arial"/>
          <w:sz w:val="19"/>
          <w:szCs w:val="19"/>
          <w:lang w:val="en-US"/>
        </w:rPr>
        <w:t>Municipality of Imperia</w:t>
      </w:r>
      <w:r w:rsidRPr="00076528">
        <w:rPr>
          <w:rFonts w:ascii="Arial" w:hAnsi="Arial" w:cs="Arial"/>
          <w:sz w:val="19"/>
          <w:szCs w:val="19"/>
          <w:lang w:val="en-US"/>
        </w:rPr>
        <w:t xml:space="preserve"> and </w:t>
      </w:r>
      <w:proofErr w:type="spellStart"/>
      <w:r w:rsidRPr="00076528">
        <w:rPr>
          <w:rStyle w:val="Enfasigrassetto"/>
          <w:rFonts w:ascii="Arial" w:hAnsi="Arial" w:cs="Arial"/>
          <w:sz w:val="19"/>
          <w:szCs w:val="19"/>
          <w:lang w:val="en-US"/>
        </w:rPr>
        <w:t>Assonautica</w:t>
      </w:r>
      <w:proofErr w:type="spellEnd"/>
      <w:r w:rsidRPr="00076528">
        <w:rPr>
          <w:rStyle w:val="Enfasigrassetto"/>
          <w:rFonts w:ascii="Arial" w:hAnsi="Arial" w:cs="Arial"/>
          <w:sz w:val="19"/>
          <w:szCs w:val="19"/>
          <w:lang w:val="en-US"/>
        </w:rPr>
        <w:t xml:space="preserve"> Imperia</w:t>
      </w:r>
      <w:r w:rsidRPr="00076528">
        <w:rPr>
          <w:rFonts w:ascii="Arial" w:hAnsi="Arial" w:cs="Arial"/>
          <w:sz w:val="19"/>
          <w:szCs w:val="19"/>
          <w:lang w:val="en-US"/>
        </w:rPr>
        <w:t xml:space="preserve">, with the support of </w:t>
      </w:r>
      <w:r w:rsidRPr="00076528">
        <w:rPr>
          <w:rStyle w:val="Enfasigrassetto"/>
          <w:rFonts w:ascii="Arial" w:hAnsi="Arial" w:cs="Arial"/>
          <w:sz w:val="19"/>
          <w:szCs w:val="19"/>
          <w:lang w:val="en-US"/>
        </w:rPr>
        <w:t>Yacht Club Imperia</w:t>
      </w:r>
      <w:r w:rsidRPr="00076528">
        <w:rPr>
          <w:rFonts w:ascii="Arial" w:hAnsi="Arial" w:cs="Arial"/>
          <w:sz w:val="19"/>
          <w:szCs w:val="19"/>
          <w:lang w:val="en-US"/>
        </w:rPr>
        <w:t xml:space="preserve"> and </w:t>
      </w:r>
      <w:r w:rsidRPr="00076528">
        <w:rPr>
          <w:rStyle w:val="Enfasigrassetto"/>
          <w:rFonts w:ascii="Arial" w:hAnsi="Arial" w:cs="Arial"/>
          <w:sz w:val="19"/>
          <w:szCs w:val="19"/>
          <w:lang w:val="en-US"/>
        </w:rPr>
        <w:t xml:space="preserve">Yacht Club </w:t>
      </w:r>
      <w:proofErr w:type="spellStart"/>
      <w:r w:rsidRPr="00076528">
        <w:rPr>
          <w:rStyle w:val="Enfasigrassetto"/>
          <w:rFonts w:ascii="Arial" w:hAnsi="Arial" w:cs="Arial"/>
          <w:sz w:val="19"/>
          <w:szCs w:val="19"/>
          <w:lang w:val="en-US"/>
        </w:rPr>
        <w:t>Sanremo</w:t>
      </w:r>
      <w:proofErr w:type="spellEnd"/>
      <w:r w:rsidRPr="00076528">
        <w:rPr>
          <w:rFonts w:ascii="Arial" w:hAnsi="Arial" w:cs="Arial"/>
          <w:sz w:val="19"/>
          <w:szCs w:val="19"/>
          <w:lang w:val="en-US"/>
        </w:rPr>
        <w:t xml:space="preserve">. The event will take place from </w:t>
      </w:r>
      <w:r w:rsidRPr="00076528">
        <w:rPr>
          <w:rStyle w:val="Enfasigrassetto"/>
          <w:rFonts w:ascii="Arial" w:hAnsi="Arial" w:cs="Arial"/>
          <w:sz w:val="19"/>
          <w:szCs w:val="19"/>
          <w:lang w:val="en-US"/>
        </w:rPr>
        <w:t>28 August to 6 September 2026</w:t>
      </w:r>
      <w:r w:rsidRPr="00076528">
        <w:rPr>
          <w:rFonts w:ascii="Arial" w:hAnsi="Arial" w:cs="Arial"/>
          <w:sz w:val="19"/>
          <w:szCs w:val="19"/>
          <w:lang w:val="en-US"/>
        </w:rPr>
        <w:t xml:space="preserve"> in the capital of the Western Ligurian Riviera.</w:t>
      </w:r>
    </w:p>
    <w:p w14:paraId="0B39F5D6" w14:textId="77777777" w:rsidR="00076528" w:rsidRPr="00076528" w:rsidRDefault="00076528" w:rsidP="00076528">
      <w:pPr>
        <w:pStyle w:val="isselectedend"/>
        <w:jc w:val="both"/>
        <w:rPr>
          <w:rFonts w:ascii="Arial" w:hAnsi="Arial" w:cs="Arial"/>
          <w:sz w:val="19"/>
          <w:szCs w:val="19"/>
          <w:lang w:val="en-US"/>
        </w:rPr>
      </w:pPr>
      <w:r w:rsidRPr="00076528">
        <w:rPr>
          <w:rFonts w:ascii="Arial" w:hAnsi="Arial" w:cs="Arial"/>
          <w:sz w:val="19"/>
          <w:szCs w:val="19"/>
          <w:lang w:val="en-US"/>
        </w:rPr>
        <w:t xml:space="preserve">Preparations are well underway for this highly anticipated edition, especially significant for both the city and the sailing community as the event celebrates its </w:t>
      </w:r>
      <w:r w:rsidRPr="00076528">
        <w:rPr>
          <w:rStyle w:val="Enfasigrassetto"/>
          <w:rFonts w:ascii="Arial" w:hAnsi="Arial" w:cs="Arial"/>
          <w:sz w:val="19"/>
          <w:szCs w:val="19"/>
          <w:lang w:val="en-US"/>
        </w:rPr>
        <w:t>40th anniversary</w:t>
      </w:r>
      <w:r w:rsidRPr="00076528">
        <w:rPr>
          <w:rFonts w:ascii="Arial" w:hAnsi="Arial" w:cs="Arial"/>
          <w:sz w:val="19"/>
          <w:szCs w:val="19"/>
          <w:lang w:val="en-US"/>
        </w:rPr>
        <w:t xml:space="preserve">. This important milestone will be marked with a rich </w:t>
      </w:r>
      <w:proofErr w:type="spellStart"/>
      <w:r w:rsidRPr="00076528">
        <w:rPr>
          <w:rFonts w:ascii="Arial" w:hAnsi="Arial" w:cs="Arial"/>
          <w:sz w:val="19"/>
          <w:szCs w:val="19"/>
          <w:lang w:val="en-US"/>
        </w:rPr>
        <w:t>programme</w:t>
      </w:r>
      <w:proofErr w:type="spellEnd"/>
      <w:r w:rsidRPr="00076528">
        <w:rPr>
          <w:rFonts w:ascii="Arial" w:hAnsi="Arial" w:cs="Arial"/>
          <w:sz w:val="19"/>
          <w:szCs w:val="19"/>
          <w:lang w:val="en-US"/>
        </w:rPr>
        <w:t xml:space="preserve"> of events and many surprises, all of which will be officially revealed during the press conference scheduled for </w:t>
      </w:r>
      <w:r w:rsidRPr="00076528">
        <w:rPr>
          <w:rStyle w:val="Enfasigrassetto"/>
          <w:rFonts w:ascii="Arial" w:hAnsi="Arial" w:cs="Arial"/>
          <w:sz w:val="19"/>
          <w:szCs w:val="19"/>
          <w:lang w:val="en-US"/>
        </w:rPr>
        <w:t>30 June at 11:00 a.m.</w:t>
      </w:r>
      <w:r w:rsidRPr="00076528">
        <w:rPr>
          <w:rFonts w:ascii="Arial" w:hAnsi="Arial" w:cs="Arial"/>
          <w:sz w:val="19"/>
          <w:szCs w:val="19"/>
          <w:lang w:val="en-US"/>
        </w:rPr>
        <w:t xml:space="preserve"> at the </w:t>
      </w:r>
      <w:r w:rsidRPr="00076528">
        <w:rPr>
          <w:rStyle w:val="Enfasigrassetto"/>
          <w:rFonts w:ascii="Arial" w:hAnsi="Arial" w:cs="Arial"/>
          <w:sz w:val="19"/>
          <w:szCs w:val="19"/>
          <w:lang w:val="en-US"/>
        </w:rPr>
        <w:t>Municipality of Imperia</w:t>
      </w:r>
      <w:r w:rsidRPr="00076528">
        <w:rPr>
          <w:rFonts w:ascii="Arial" w:hAnsi="Arial" w:cs="Arial"/>
          <w:sz w:val="19"/>
          <w:szCs w:val="19"/>
          <w:lang w:val="en-US"/>
        </w:rPr>
        <w:t xml:space="preserve"> (</w:t>
      </w:r>
      <w:proofErr w:type="spellStart"/>
      <w:r w:rsidRPr="00076528">
        <w:rPr>
          <w:rFonts w:ascii="Arial" w:hAnsi="Arial" w:cs="Arial"/>
          <w:sz w:val="19"/>
          <w:szCs w:val="19"/>
          <w:lang w:val="en-US"/>
        </w:rPr>
        <w:t>Viale</w:t>
      </w:r>
      <w:proofErr w:type="spellEnd"/>
      <w:r w:rsidRPr="00076528">
        <w:rPr>
          <w:rFonts w:ascii="Arial" w:hAnsi="Arial" w:cs="Arial"/>
          <w:sz w:val="19"/>
          <w:szCs w:val="19"/>
          <w:lang w:val="en-US"/>
        </w:rPr>
        <w:t xml:space="preserve"> Giacomo </w:t>
      </w:r>
      <w:proofErr w:type="spellStart"/>
      <w:r w:rsidRPr="00076528">
        <w:rPr>
          <w:rFonts w:ascii="Arial" w:hAnsi="Arial" w:cs="Arial"/>
          <w:sz w:val="19"/>
          <w:szCs w:val="19"/>
          <w:lang w:val="en-US"/>
        </w:rPr>
        <w:t>Matteotti</w:t>
      </w:r>
      <w:proofErr w:type="spellEnd"/>
      <w:r w:rsidRPr="00076528">
        <w:rPr>
          <w:rFonts w:ascii="Arial" w:hAnsi="Arial" w:cs="Arial"/>
          <w:sz w:val="19"/>
          <w:szCs w:val="19"/>
          <w:lang w:val="en-US"/>
        </w:rPr>
        <w:t xml:space="preserve"> 157).</w:t>
      </w:r>
    </w:p>
    <w:p w14:paraId="064F34A1" w14:textId="37EFCED6" w:rsidR="00076528" w:rsidRPr="00076528" w:rsidRDefault="00076528" w:rsidP="00076528">
      <w:pPr>
        <w:pStyle w:val="isselectedend"/>
        <w:jc w:val="both"/>
        <w:rPr>
          <w:rFonts w:ascii="Arial" w:hAnsi="Arial" w:cs="Arial"/>
          <w:sz w:val="19"/>
          <w:szCs w:val="19"/>
          <w:lang w:val="en-US"/>
        </w:rPr>
      </w:pPr>
      <w:r w:rsidRPr="00076528">
        <w:rPr>
          <w:rFonts w:ascii="Arial" w:hAnsi="Arial" w:cs="Arial"/>
          <w:sz w:val="19"/>
          <w:szCs w:val="19"/>
          <w:lang w:val="en-US"/>
        </w:rPr>
        <w:t xml:space="preserve">Forty years represent a major milestone and, for this reason, </w:t>
      </w:r>
      <w:proofErr w:type="spellStart"/>
      <w:r w:rsidRPr="00076528">
        <w:rPr>
          <w:rStyle w:val="Enfasigrassetto"/>
          <w:rFonts w:ascii="Arial" w:hAnsi="Arial" w:cs="Arial"/>
          <w:sz w:val="19"/>
          <w:szCs w:val="19"/>
          <w:lang w:val="en-US"/>
        </w:rPr>
        <w:t>Vele</w:t>
      </w:r>
      <w:proofErr w:type="spellEnd"/>
      <w:r w:rsidRPr="00076528">
        <w:rPr>
          <w:rStyle w:val="Enfasigrassetto"/>
          <w:rFonts w:ascii="Arial" w:hAnsi="Arial" w:cs="Arial"/>
          <w:sz w:val="19"/>
          <w:szCs w:val="19"/>
          <w:lang w:val="en-US"/>
        </w:rPr>
        <w:t xml:space="preserve"> </w:t>
      </w:r>
      <w:proofErr w:type="spellStart"/>
      <w:r w:rsidRPr="00076528">
        <w:rPr>
          <w:rStyle w:val="Enfasigrassetto"/>
          <w:rFonts w:ascii="Arial" w:hAnsi="Arial" w:cs="Arial"/>
          <w:sz w:val="19"/>
          <w:szCs w:val="19"/>
          <w:lang w:val="en-US"/>
        </w:rPr>
        <w:t>d’Epoca</w:t>
      </w:r>
      <w:proofErr w:type="spellEnd"/>
      <w:r w:rsidRPr="00076528">
        <w:rPr>
          <w:rStyle w:val="Enfasigrassetto"/>
          <w:rFonts w:ascii="Arial" w:hAnsi="Arial" w:cs="Arial"/>
          <w:sz w:val="19"/>
          <w:szCs w:val="19"/>
          <w:lang w:val="en-US"/>
        </w:rPr>
        <w:t xml:space="preserve"> di Imperia is expanding in 2026</w:t>
      </w:r>
      <w:r w:rsidRPr="00076528">
        <w:rPr>
          <w:rFonts w:ascii="Arial" w:hAnsi="Arial" w:cs="Arial"/>
          <w:sz w:val="19"/>
          <w:szCs w:val="19"/>
          <w:lang w:val="en-US"/>
        </w:rPr>
        <w:t xml:space="preserve">, also hosting the </w:t>
      </w:r>
      <w:r w:rsidRPr="00076528">
        <w:rPr>
          <w:rStyle w:val="Enfasigrassetto"/>
          <w:rFonts w:ascii="Arial" w:hAnsi="Arial" w:cs="Arial"/>
          <w:sz w:val="19"/>
          <w:szCs w:val="19"/>
          <w:lang w:val="en-US"/>
        </w:rPr>
        <w:t xml:space="preserve">12 </w:t>
      </w:r>
      <w:proofErr w:type="spellStart"/>
      <w:r w:rsidRPr="00076528">
        <w:rPr>
          <w:rStyle w:val="Enfasigrassetto"/>
          <w:rFonts w:ascii="Arial" w:hAnsi="Arial" w:cs="Arial"/>
          <w:sz w:val="19"/>
          <w:szCs w:val="19"/>
          <w:lang w:val="en-US"/>
        </w:rPr>
        <w:t>Metre</w:t>
      </w:r>
      <w:proofErr w:type="spellEnd"/>
      <w:r w:rsidRPr="00076528">
        <w:rPr>
          <w:rStyle w:val="Enfasigrassetto"/>
          <w:rFonts w:ascii="Arial" w:hAnsi="Arial" w:cs="Arial"/>
          <w:sz w:val="19"/>
          <w:szCs w:val="19"/>
          <w:lang w:val="en-US"/>
        </w:rPr>
        <w:t xml:space="preserve"> World Championship</w:t>
      </w:r>
      <w:r w:rsidRPr="00076528">
        <w:rPr>
          <w:rFonts w:ascii="Arial" w:hAnsi="Arial" w:cs="Arial"/>
          <w:sz w:val="19"/>
          <w:szCs w:val="19"/>
          <w:lang w:val="en-US"/>
        </w:rPr>
        <w:t>, featuring the legendary yachts that competed in the America’s Cup campaigns from 1958 to 1987. One year before the next America’s Cup in Naples, the races in Imperia will revive the excitement of the epic challenges of Newport and Fremantle.</w:t>
      </w:r>
      <w:r>
        <w:rPr>
          <w:rFonts w:ascii="Arial" w:hAnsi="Arial" w:cs="Arial"/>
          <w:sz w:val="19"/>
          <w:szCs w:val="19"/>
          <w:lang w:val="en-US"/>
        </w:rPr>
        <w:t xml:space="preserve"> </w:t>
      </w:r>
      <w:r w:rsidRPr="00076528">
        <w:rPr>
          <w:rFonts w:ascii="Arial" w:hAnsi="Arial" w:cs="Arial"/>
          <w:sz w:val="19"/>
          <w:szCs w:val="19"/>
          <w:lang w:val="en-US"/>
        </w:rPr>
        <w:t xml:space="preserve">Two major sailing events will take place within the same festival, now officially renamed by the organizers as </w:t>
      </w:r>
      <w:r w:rsidRPr="00076528">
        <w:rPr>
          <w:rStyle w:val="Enfasigrassetto"/>
          <w:rFonts w:ascii="Arial" w:hAnsi="Arial" w:cs="Arial"/>
          <w:sz w:val="19"/>
          <w:szCs w:val="19"/>
          <w:lang w:val="en-US"/>
        </w:rPr>
        <w:t>Imperia Sailing Week</w:t>
      </w:r>
      <w:r w:rsidRPr="00076528">
        <w:rPr>
          <w:rFonts w:ascii="Arial" w:hAnsi="Arial" w:cs="Arial"/>
          <w:sz w:val="19"/>
          <w:szCs w:val="19"/>
          <w:lang w:val="en-US"/>
        </w:rPr>
        <w:t>.</w:t>
      </w:r>
    </w:p>
    <w:p w14:paraId="29A622D3" w14:textId="2E748B60" w:rsidR="00076528" w:rsidRPr="00076528" w:rsidRDefault="00076528" w:rsidP="00076528">
      <w:pPr>
        <w:pStyle w:val="isselectedend"/>
        <w:jc w:val="both"/>
        <w:rPr>
          <w:rFonts w:ascii="Arial" w:hAnsi="Arial" w:cs="Arial"/>
          <w:sz w:val="19"/>
          <w:szCs w:val="19"/>
          <w:lang w:val="en-US"/>
        </w:rPr>
      </w:pPr>
      <w:r w:rsidRPr="00076528">
        <w:rPr>
          <w:rFonts w:ascii="Arial" w:hAnsi="Arial" w:cs="Arial"/>
          <w:sz w:val="19"/>
          <w:szCs w:val="19"/>
          <w:lang w:val="en-US"/>
        </w:rPr>
        <w:t xml:space="preserve">Meanwhile, registrations are progressing at full sail. Shortly after the Notice of Race was published, the first entries arrived, including the remarkable </w:t>
      </w:r>
      <w:r w:rsidRPr="00076528">
        <w:rPr>
          <w:rStyle w:val="Enfasigrassetto"/>
          <w:rFonts w:ascii="Arial" w:hAnsi="Arial" w:cs="Arial"/>
          <w:sz w:val="19"/>
          <w:szCs w:val="19"/>
          <w:lang w:val="en-US"/>
        </w:rPr>
        <w:t>Aria</w:t>
      </w:r>
      <w:r w:rsidRPr="00076528">
        <w:rPr>
          <w:rFonts w:ascii="Arial" w:hAnsi="Arial" w:cs="Arial"/>
          <w:sz w:val="19"/>
          <w:szCs w:val="19"/>
          <w:lang w:val="en-US"/>
        </w:rPr>
        <w:t xml:space="preserve">, owned by Bologna-based yacht owner </w:t>
      </w:r>
      <w:r w:rsidRPr="00076528">
        <w:rPr>
          <w:rStyle w:val="Enfasigrassetto"/>
          <w:rFonts w:ascii="Arial" w:hAnsi="Arial" w:cs="Arial"/>
          <w:sz w:val="19"/>
          <w:szCs w:val="19"/>
          <w:lang w:val="en-US"/>
        </w:rPr>
        <w:t xml:space="preserve">Serena Galvani </w:t>
      </w:r>
      <w:proofErr w:type="spellStart"/>
      <w:r w:rsidRPr="00076528">
        <w:rPr>
          <w:rStyle w:val="Enfasigrassetto"/>
          <w:rFonts w:ascii="Arial" w:hAnsi="Arial" w:cs="Arial"/>
          <w:sz w:val="19"/>
          <w:szCs w:val="19"/>
          <w:lang w:val="en-US"/>
        </w:rPr>
        <w:t>Seràgnoli</w:t>
      </w:r>
      <w:proofErr w:type="spellEnd"/>
      <w:r w:rsidRPr="00076528">
        <w:rPr>
          <w:rFonts w:ascii="Arial" w:hAnsi="Arial" w:cs="Arial"/>
          <w:sz w:val="19"/>
          <w:szCs w:val="19"/>
          <w:lang w:val="en-US"/>
        </w:rPr>
        <w:t xml:space="preserve">. This multiple-winning </w:t>
      </w:r>
      <w:r w:rsidRPr="00076528">
        <w:rPr>
          <w:rStyle w:val="Enfasigrassetto"/>
          <w:rFonts w:ascii="Arial" w:hAnsi="Arial" w:cs="Arial"/>
          <w:sz w:val="19"/>
          <w:szCs w:val="19"/>
          <w:lang w:val="en-US"/>
        </w:rPr>
        <w:t xml:space="preserve">8 </w:t>
      </w:r>
      <w:proofErr w:type="spellStart"/>
      <w:r w:rsidRPr="00076528">
        <w:rPr>
          <w:rStyle w:val="Enfasigrassetto"/>
          <w:rFonts w:ascii="Arial" w:hAnsi="Arial" w:cs="Arial"/>
          <w:sz w:val="19"/>
          <w:szCs w:val="19"/>
          <w:lang w:val="en-US"/>
        </w:rPr>
        <w:t>Metre</w:t>
      </w:r>
      <w:proofErr w:type="spellEnd"/>
      <w:r w:rsidRPr="00076528">
        <w:rPr>
          <w:rStyle w:val="Enfasigrassetto"/>
          <w:rFonts w:ascii="Arial" w:hAnsi="Arial" w:cs="Arial"/>
          <w:sz w:val="19"/>
          <w:szCs w:val="19"/>
          <w:lang w:val="en-US"/>
        </w:rPr>
        <w:t xml:space="preserve"> International Rule</w:t>
      </w:r>
      <w:r w:rsidRPr="00076528">
        <w:rPr>
          <w:rFonts w:ascii="Arial" w:hAnsi="Arial" w:cs="Arial"/>
          <w:sz w:val="19"/>
          <w:szCs w:val="19"/>
          <w:lang w:val="en-US"/>
        </w:rPr>
        <w:t xml:space="preserve"> yacht was built in 1935 by the </w:t>
      </w:r>
      <w:proofErr w:type="spellStart"/>
      <w:r w:rsidRPr="00076528">
        <w:rPr>
          <w:rStyle w:val="Enfasigrassetto"/>
          <w:rFonts w:ascii="Arial" w:hAnsi="Arial" w:cs="Arial"/>
          <w:sz w:val="19"/>
          <w:szCs w:val="19"/>
          <w:lang w:val="en-US"/>
        </w:rPr>
        <w:t>Costaguta</w:t>
      </w:r>
      <w:proofErr w:type="spellEnd"/>
      <w:r w:rsidRPr="00076528">
        <w:rPr>
          <w:rStyle w:val="Enfasigrassetto"/>
          <w:rFonts w:ascii="Arial" w:hAnsi="Arial" w:cs="Arial"/>
          <w:sz w:val="19"/>
          <w:szCs w:val="19"/>
          <w:lang w:val="en-US"/>
        </w:rPr>
        <w:t xml:space="preserve"> Shipyard</w:t>
      </w:r>
      <w:r w:rsidRPr="00076528">
        <w:rPr>
          <w:rFonts w:ascii="Arial" w:hAnsi="Arial" w:cs="Arial"/>
          <w:sz w:val="19"/>
          <w:szCs w:val="19"/>
          <w:lang w:val="en-US"/>
        </w:rPr>
        <w:t xml:space="preserve"> in Genoa </w:t>
      </w:r>
      <w:proofErr w:type="spellStart"/>
      <w:r w:rsidRPr="00076528">
        <w:rPr>
          <w:rFonts w:ascii="Arial" w:hAnsi="Arial" w:cs="Arial"/>
          <w:sz w:val="19"/>
          <w:szCs w:val="19"/>
          <w:lang w:val="en-US"/>
        </w:rPr>
        <w:t>Voltri</w:t>
      </w:r>
      <w:proofErr w:type="spellEnd"/>
      <w:r w:rsidRPr="00076528">
        <w:rPr>
          <w:rFonts w:ascii="Arial" w:hAnsi="Arial" w:cs="Arial"/>
          <w:sz w:val="19"/>
          <w:szCs w:val="19"/>
          <w:lang w:val="en-US"/>
        </w:rPr>
        <w:t xml:space="preserve">, the same yard that built </w:t>
      </w:r>
      <w:r w:rsidRPr="00076528">
        <w:rPr>
          <w:rStyle w:val="Enfasigrassetto"/>
          <w:rFonts w:ascii="Arial" w:hAnsi="Arial" w:cs="Arial"/>
          <w:sz w:val="19"/>
          <w:szCs w:val="19"/>
          <w:lang w:val="en-US"/>
        </w:rPr>
        <w:t>Italia</w:t>
      </w:r>
      <w:r w:rsidRPr="00076528">
        <w:rPr>
          <w:rFonts w:ascii="Arial" w:hAnsi="Arial" w:cs="Arial"/>
          <w:sz w:val="19"/>
          <w:szCs w:val="19"/>
          <w:lang w:val="en-US"/>
        </w:rPr>
        <w:t xml:space="preserve">, another 8 </w:t>
      </w:r>
      <w:proofErr w:type="spellStart"/>
      <w:r w:rsidRPr="00076528">
        <w:rPr>
          <w:rFonts w:ascii="Arial" w:hAnsi="Arial" w:cs="Arial"/>
          <w:sz w:val="19"/>
          <w:szCs w:val="19"/>
          <w:lang w:val="en-US"/>
        </w:rPr>
        <w:t>Metre</w:t>
      </w:r>
      <w:proofErr w:type="spellEnd"/>
      <w:r w:rsidRPr="00076528">
        <w:rPr>
          <w:rFonts w:ascii="Arial" w:hAnsi="Arial" w:cs="Arial"/>
          <w:sz w:val="19"/>
          <w:szCs w:val="19"/>
          <w:lang w:val="en-US"/>
        </w:rPr>
        <w:t xml:space="preserve"> yacht that won the gold medal for Italy at the </w:t>
      </w:r>
      <w:r w:rsidRPr="00076528">
        <w:rPr>
          <w:rStyle w:val="Enfasigrassetto"/>
          <w:rFonts w:ascii="Arial" w:hAnsi="Arial" w:cs="Arial"/>
          <w:sz w:val="19"/>
          <w:szCs w:val="19"/>
          <w:lang w:val="en-US"/>
        </w:rPr>
        <w:t>1936 Berlin Olympic Games</w:t>
      </w:r>
      <w:r w:rsidRPr="00076528">
        <w:rPr>
          <w:rFonts w:ascii="Arial" w:hAnsi="Arial" w:cs="Arial"/>
          <w:sz w:val="19"/>
          <w:szCs w:val="19"/>
          <w:lang w:val="en-US"/>
        </w:rPr>
        <w:t>.</w:t>
      </w:r>
      <w:r>
        <w:rPr>
          <w:rFonts w:ascii="Arial" w:hAnsi="Arial" w:cs="Arial"/>
          <w:sz w:val="19"/>
          <w:szCs w:val="19"/>
          <w:lang w:val="en-US"/>
        </w:rPr>
        <w:t xml:space="preserve"> </w:t>
      </w:r>
      <w:r w:rsidRPr="00076528">
        <w:rPr>
          <w:rFonts w:ascii="Arial" w:hAnsi="Arial" w:cs="Arial"/>
          <w:sz w:val="19"/>
          <w:szCs w:val="19"/>
          <w:lang w:val="en-US"/>
        </w:rPr>
        <w:t xml:space="preserve">Among the 12 </w:t>
      </w:r>
      <w:proofErr w:type="spellStart"/>
      <w:r w:rsidRPr="00076528">
        <w:rPr>
          <w:rFonts w:ascii="Arial" w:hAnsi="Arial" w:cs="Arial"/>
          <w:sz w:val="19"/>
          <w:szCs w:val="19"/>
          <w:lang w:val="en-US"/>
        </w:rPr>
        <w:t>Metres</w:t>
      </w:r>
      <w:proofErr w:type="spellEnd"/>
      <w:r w:rsidRPr="00076528">
        <w:rPr>
          <w:rFonts w:ascii="Arial" w:hAnsi="Arial" w:cs="Arial"/>
          <w:sz w:val="19"/>
          <w:szCs w:val="19"/>
          <w:lang w:val="en-US"/>
        </w:rPr>
        <w:t xml:space="preserve">, the presence of the legendary </w:t>
      </w:r>
      <w:r w:rsidRPr="00076528">
        <w:rPr>
          <w:rStyle w:val="Enfasigrassetto"/>
          <w:rFonts w:ascii="Arial" w:hAnsi="Arial" w:cs="Arial"/>
          <w:sz w:val="19"/>
          <w:szCs w:val="19"/>
          <w:lang w:val="en-US"/>
        </w:rPr>
        <w:t>Kookaburra II</w:t>
      </w:r>
      <w:r w:rsidRPr="00076528">
        <w:rPr>
          <w:rFonts w:ascii="Arial" w:hAnsi="Arial" w:cs="Arial"/>
          <w:sz w:val="19"/>
          <w:szCs w:val="19"/>
          <w:lang w:val="en-US"/>
        </w:rPr>
        <w:t xml:space="preserve">, World Champion in 2024, has already been confirmed. The yacht is owned by </w:t>
      </w:r>
      <w:r w:rsidRPr="00076528">
        <w:rPr>
          <w:rStyle w:val="Enfasigrassetto"/>
          <w:rFonts w:ascii="Arial" w:hAnsi="Arial" w:cs="Arial"/>
          <w:sz w:val="19"/>
          <w:szCs w:val="19"/>
          <w:lang w:val="en-US"/>
        </w:rPr>
        <w:t xml:space="preserve">Patrizio </w:t>
      </w:r>
      <w:proofErr w:type="spellStart"/>
      <w:r w:rsidRPr="00076528">
        <w:rPr>
          <w:rStyle w:val="Enfasigrassetto"/>
          <w:rFonts w:ascii="Arial" w:hAnsi="Arial" w:cs="Arial"/>
          <w:sz w:val="19"/>
          <w:szCs w:val="19"/>
          <w:lang w:val="en-US"/>
        </w:rPr>
        <w:t>Bertelli</w:t>
      </w:r>
      <w:proofErr w:type="spellEnd"/>
      <w:r w:rsidRPr="00076528">
        <w:rPr>
          <w:rFonts w:ascii="Arial" w:hAnsi="Arial" w:cs="Arial"/>
          <w:sz w:val="19"/>
          <w:szCs w:val="19"/>
          <w:lang w:val="en-US"/>
        </w:rPr>
        <w:t xml:space="preserve">, Chairman of </w:t>
      </w:r>
      <w:proofErr w:type="gramStart"/>
      <w:r w:rsidRPr="00076528">
        <w:rPr>
          <w:rStyle w:val="Enfasigrassetto"/>
          <w:rFonts w:ascii="Arial" w:hAnsi="Arial" w:cs="Arial"/>
          <w:sz w:val="19"/>
          <w:szCs w:val="19"/>
          <w:lang w:val="en-US"/>
        </w:rPr>
        <w:t>Prada</w:t>
      </w:r>
      <w:proofErr w:type="gramEnd"/>
      <w:r w:rsidRPr="00076528">
        <w:rPr>
          <w:rFonts w:ascii="Arial" w:hAnsi="Arial" w:cs="Arial"/>
          <w:sz w:val="19"/>
          <w:szCs w:val="19"/>
          <w:lang w:val="en-US"/>
        </w:rPr>
        <w:t xml:space="preserve"> and patron of </w:t>
      </w:r>
      <w:r w:rsidRPr="00076528">
        <w:rPr>
          <w:rStyle w:val="Enfasigrassetto"/>
          <w:rFonts w:ascii="Arial" w:hAnsi="Arial" w:cs="Arial"/>
          <w:sz w:val="19"/>
          <w:szCs w:val="19"/>
          <w:lang w:val="en-US"/>
        </w:rPr>
        <w:t>Luna Rossa</w:t>
      </w:r>
      <w:r w:rsidRPr="00076528">
        <w:rPr>
          <w:rFonts w:ascii="Arial" w:hAnsi="Arial" w:cs="Arial"/>
          <w:sz w:val="19"/>
          <w:szCs w:val="19"/>
          <w:lang w:val="en-US"/>
        </w:rPr>
        <w:t>.</w:t>
      </w:r>
    </w:p>
    <w:p w14:paraId="6592C753" w14:textId="77777777" w:rsidR="00076528" w:rsidRPr="00076528" w:rsidRDefault="00076528" w:rsidP="00076528">
      <w:pPr>
        <w:pStyle w:val="isselectedend"/>
        <w:jc w:val="both"/>
        <w:rPr>
          <w:rFonts w:ascii="Arial" w:hAnsi="Arial" w:cs="Arial"/>
          <w:sz w:val="19"/>
          <w:szCs w:val="19"/>
          <w:lang w:val="en-US"/>
        </w:rPr>
      </w:pPr>
      <w:r w:rsidRPr="00076528">
        <w:rPr>
          <w:rFonts w:ascii="Arial" w:hAnsi="Arial" w:cs="Arial"/>
          <w:sz w:val="19"/>
          <w:szCs w:val="19"/>
          <w:lang w:val="en-US"/>
        </w:rPr>
        <w:t>But the surprises do not end there.</w:t>
      </w:r>
    </w:p>
    <w:p w14:paraId="4E893618" w14:textId="7C21E037" w:rsidR="00076528" w:rsidRPr="00076528" w:rsidRDefault="00076528" w:rsidP="00076528">
      <w:pPr>
        <w:pStyle w:val="isselectedend"/>
        <w:jc w:val="both"/>
        <w:rPr>
          <w:rFonts w:ascii="Arial" w:hAnsi="Arial" w:cs="Arial"/>
          <w:sz w:val="19"/>
          <w:szCs w:val="19"/>
          <w:lang w:val="en-US"/>
        </w:rPr>
      </w:pPr>
      <w:r w:rsidRPr="00076528">
        <w:rPr>
          <w:rFonts w:ascii="Arial" w:hAnsi="Arial" w:cs="Arial"/>
          <w:sz w:val="19"/>
          <w:szCs w:val="19"/>
          <w:lang w:val="en-US"/>
        </w:rPr>
        <w:t xml:space="preserve">During the press conference, the organizers will also unveil the </w:t>
      </w:r>
      <w:r w:rsidRPr="00076528">
        <w:rPr>
          <w:rStyle w:val="Enfasigrassetto"/>
          <w:rFonts w:ascii="Arial" w:hAnsi="Arial" w:cs="Arial"/>
          <w:sz w:val="19"/>
          <w:szCs w:val="19"/>
          <w:lang w:val="en-US"/>
        </w:rPr>
        <w:t>Patron of Imperia Sailing Week</w:t>
      </w:r>
      <w:r w:rsidRPr="00076528">
        <w:rPr>
          <w:rFonts w:ascii="Arial" w:hAnsi="Arial" w:cs="Arial"/>
          <w:sz w:val="19"/>
          <w:szCs w:val="19"/>
          <w:lang w:val="en-US"/>
        </w:rPr>
        <w:t xml:space="preserve">, an outstanding ambassador of the sea who will help spread the event’s values among sailing enthusiasts and lovers of the </w:t>
      </w:r>
      <w:proofErr w:type="spellStart"/>
      <w:proofErr w:type="gramStart"/>
      <w:r w:rsidRPr="00076528">
        <w:rPr>
          <w:rFonts w:ascii="Arial" w:hAnsi="Arial" w:cs="Arial"/>
          <w:sz w:val="19"/>
          <w:szCs w:val="19"/>
          <w:lang w:val="en-US"/>
        </w:rPr>
        <w:t>wind.In</w:t>
      </w:r>
      <w:proofErr w:type="spellEnd"/>
      <w:proofErr w:type="gramEnd"/>
      <w:r w:rsidRPr="00076528">
        <w:rPr>
          <w:rFonts w:ascii="Arial" w:hAnsi="Arial" w:cs="Arial"/>
          <w:sz w:val="19"/>
          <w:szCs w:val="19"/>
          <w:lang w:val="en-US"/>
        </w:rPr>
        <w:t xml:space="preserve"> the presence of </w:t>
      </w:r>
      <w:r w:rsidRPr="00076528">
        <w:rPr>
          <w:rStyle w:val="Enfasigrassetto"/>
          <w:rFonts w:ascii="Arial" w:hAnsi="Arial" w:cs="Arial"/>
          <w:sz w:val="19"/>
          <w:szCs w:val="19"/>
          <w:lang w:val="en-US"/>
        </w:rPr>
        <w:t xml:space="preserve">Claudio </w:t>
      </w:r>
      <w:proofErr w:type="spellStart"/>
      <w:r w:rsidRPr="00076528">
        <w:rPr>
          <w:rStyle w:val="Enfasigrassetto"/>
          <w:rFonts w:ascii="Arial" w:hAnsi="Arial" w:cs="Arial"/>
          <w:sz w:val="19"/>
          <w:szCs w:val="19"/>
          <w:lang w:val="en-US"/>
        </w:rPr>
        <w:t>Scajola</w:t>
      </w:r>
      <w:proofErr w:type="spellEnd"/>
      <w:r w:rsidRPr="00076528">
        <w:rPr>
          <w:rFonts w:ascii="Arial" w:hAnsi="Arial" w:cs="Arial"/>
          <w:sz w:val="19"/>
          <w:szCs w:val="19"/>
          <w:lang w:val="en-US"/>
        </w:rPr>
        <w:t xml:space="preserve">, Mayor of Imperia, the event </w:t>
      </w:r>
      <w:proofErr w:type="spellStart"/>
      <w:r w:rsidRPr="00076528">
        <w:rPr>
          <w:rFonts w:ascii="Arial" w:hAnsi="Arial" w:cs="Arial"/>
          <w:sz w:val="19"/>
          <w:szCs w:val="19"/>
          <w:lang w:val="en-US"/>
        </w:rPr>
        <w:t>programme</w:t>
      </w:r>
      <w:proofErr w:type="spellEnd"/>
      <w:r w:rsidRPr="00076528">
        <w:rPr>
          <w:rFonts w:ascii="Arial" w:hAnsi="Arial" w:cs="Arial"/>
          <w:sz w:val="19"/>
          <w:szCs w:val="19"/>
          <w:lang w:val="en-US"/>
        </w:rPr>
        <w:t xml:space="preserve"> will be presented by </w:t>
      </w:r>
      <w:proofErr w:type="spellStart"/>
      <w:r w:rsidRPr="00076528">
        <w:rPr>
          <w:rStyle w:val="Enfasigrassetto"/>
          <w:rFonts w:ascii="Arial" w:hAnsi="Arial" w:cs="Arial"/>
          <w:sz w:val="19"/>
          <w:szCs w:val="19"/>
          <w:lang w:val="en-US"/>
        </w:rPr>
        <w:t>Biagio</w:t>
      </w:r>
      <w:proofErr w:type="spellEnd"/>
      <w:r w:rsidRPr="00076528">
        <w:rPr>
          <w:rStyle w:val="Enfasigrassetto"/>
          <w:rFonts w:ascii="Arial" w:hAnsi="Arial" w:cs="Arial"/>
          <w:sz w:val="19"/>
          <w:szCs w:val="19"/>
          <w:lang w:val="en-US"/>
        </w:rPr>
        <w:t xml:space="preserve"> </w:t>
      </w:r>
      <w:proofErr w:type="spellStart"/>
      <w:r w:rsidRPr="00076528">
        <w:rPr>
          <w:rStyle w:val="Enfasigrassetto"/>
          <w:rFonts w:ascii="Arial" w:hAnsi="Arial" w:cs="Arial"/>
          <w:sz w:val="19"/>
          <w:szCs w:val="19"/>
          <w:lang w:val="en-US"/>
        </w:rPr>
        <w:t>Parlatore</w:t>
      </w:r>
      <w:proofErr w:type="spellEnd"/>
      <w:r w:rsidRPr="00076528">
        <w:rPr>
          <w:rFonts w:ascii="Arial" w:hAnsi="Arial" w:cs="Arial"/>
          <w:sz w:val="19"/>
          <w:szCs w:val="19"/>
          <w:lang w:val="en-US"/>
        </w:rPr>
        <w:t xml:space="preserve">, President of </w:t>
      </w:r>
      <w:proofErr w:type="spellStart"/>
      <w:r w:rsidRPr="00076528">
        <w:rPr>
          <w:rFonts w:ascii="Arial" w:hAnsi="Arial" w:cs="Arial"/>
          <w:sz w:val="19"/>
          <w:szCs w:val="19"/>
          <w:lang w:val="en-US"/>
        </w:rPr>
        <w:t>Assonautica</w:t>
      </w:r>
      <w:proofErr w:type="spellEnd"/>
      <w:r w:rsidRPr="00076528">
        <w:rPr>
          <w:rFonts w:ascii="Arial" w:hAnsi="Arial" w:cs="Arial"/>
          <w:sz w:val="19"/>
          <w:szCs w:val="19"/>
          <w:lang w:val="en-US"/>
        </w:rPr>
        <w:t xml:space="preserve"> Imperia, and </w:t>
      </w:r>
      <w:r w:rsidRPr="00076528">
        <w:rPr>
          <w:rStyle w:val="Enfasigrassetto"/>
          <w:rFonts w:ascii="Arial" w:hAnsi="Arial" w:cs="Arial"/>
          <w:sz w:val="19"/>
          <w:szCs w:val="19"/>
          <w:lang w:val="en-US"/>
        </w:rPr>
        <w:t xml:space="preserve">Marcella </w:t>
      </w:r>
      <w:proofErr w:type="spellStart"/>
      <w:r w:rsidRPr="00076528">
        <w:rPr>
          <w:rStyle w:val="Enfasigrassetto"/>
          <w:rFonts w:ascii="Arial" w:hAnsi="Arial" w:cs="Arial"/>
          <w:sz w:val="19"/>
          <w:szCs w:val="19"/>
          <w:lang w:val="en-US"/>
        </w:rPr>
        <w:t>Roggero</w:t>
      </w:r>
      <w:proofErr w:type="spellEnd"/>
      <w:r w:rsidRPr="00076528">
        <w:rPr>
          <w:rFonts w:ascii="Arial" w:hAnsi="Arial" w:cs="Arial"/>
          <w:sz w:val="19"/>
          <w:szCs w:val="19"/>
          <w:lang w:val="en-US"/>
        </w:rPr>
        <w:t xml:space="preserve">, </w:t>
      </w:r>
      <w:proofErr w:type="spellStart"/>
      <w:r w:rsidRPr="00076528">
        <w:rPr>
          <w:rFonts w:ascii="Arial" w:hAnsi="Arial" w:cs="Arial"/>
          <w:sz w:val="19"/>
          <w:szCs w:val="19"/>
          <w:lang w:val="en-US"/>
        </w:rPr>
        <w:t>Councillor</w:t>
      </w:r>
      <w:proofErr w:type="spellEnd"/>
      <w:r w:rsidRPr="00076528">
        <w:rPr>
          <w:rFonts w:ascii="Arial" w:hAnsi="Arial" w:cs="Arial"/>
          <w:sz w:val="19"/>
          <w:szCs w:val="19"/>
          <w:lang w:val="en-US"/>
        </w:rPr>
        <w:t xml:space="preserve"> for Sports and Events.</w:t>
      </w:r>
    </w:p>
    <w:p w14:paraId="64FFDEAE" w14:textId="77777777" w:rsidR="008E0B2E" w:rsidRPr="00076528" w:rsidRDefault="008E0B2E" w:rsidP="00076528">
      <w:pPr>
        <w:pStyle w:val="Titolo2"/>
        <w:spacing w:before="0" w:beforeAutospacing="0" w:after="0" w:afterAutospacing="0"/>
        <w:jc w:val="both"/>
        <w:rPr>
          <w:rFonts w:ascii="Helvetica" w:hAnsi="Helvetica"/>
          <w:b w:val="0"/>
          <w:bCs w:val="0"/>
          <w:sz w:val="19"/>
          <w:szCs w:val="19"/>
          <w:lang w:val="en-US"/>
        </w:rPr>
      </w:pPr>
    </w:p>
    <w:p w14:paraId="0C9A4ADA" w14:textId="584A4B1C" w:rsidR="00E63CD4" w:rsidRPr="00076528" w:rsidRDefault="00076528" w:rsidP="00F9566E">
      <w:pPr>
        <w:pStyle w:val="Titolo2"/>
        <w:spacing w:before="0" w:beforeAutospacing="0" w:after="0" w:afterAutospacing="0"/>
        <w:jc w:val="both"/>
        <w:rPr>
          <w:rFonts w:ascii="Helvetica" w:hAnsi="Helvetica"/>
          <w:b w:val="0"/>
          <w:bCs w:val="0"/>
          <w:sz w:val="20"/>
          <w:szCs w:val="20"/>
          <w:lang w:val="en-US"/>
        </w:rPr>
      </w:pPr>
      <w:r w:rsidRPr="00076528">
        <w:rPr>
          <w:rFonts w:ascii="Helvetica" w:hAnsi="Helvetica"/>
          <w:b w:val="0"/>
          <w:bCs w:val="0"/>
          <w:sz w:val="19"/>
          <w:szCs w:val="19"/>
          <w:u w:val="single"/>
          <w:lang w:val="en-US"/>
        </w:rPr>
        <w:t xml:space="preserve">The press </w:t>
      </w:r>
      <w:proofErr w:type="gramStart"/>
      <w:r w:rsidRPr="00076528">
        <w:rPr>
          <w:rFonts w:ascii="Helvetica" w:hAnsi="Helvetica"/>
          <w:b w:val="0"/>
          <w:bCs w:val="0"/>
          <w:sz w:val="19"/>
          <w:szCs w:val="19"/>
          <w:u w:val="single"/>
          <w:lang w:val="en-US"/>
        </w:rPr>
        <w:t>are</w:t>
      </w:r>
      <w:proofErr w:type="gramEnd"/>
      <w:r w:rsidRPr="00076528">
        <w:rPr>
          <w:rFonts w:ascii="Helvetica" w:hAnsi="Helvetica"/>
          <w:b w:val="0"/>
          <w:bCs w:val="0"/>
          <w:sz w:val="19"/>
          <w:szCs w:val="19"/>
          <w:u w:val="single"/>
          <w:lang w:val="en-US"/>
        </w:rPr>
        <w:t xml:space="preserve"> invited to attend and will be welcome guests of the </w:t>
      </w:r>
      <w:proofErr w:type="spellStart"/>
      <w:r w:rsidRPr="00076528">
        <w:rPr>
          <w:rFonts w:ascii="Helvetica" w:hAnsi="Helvetica"/>
          <w:b w:val="0"/>
          <w:bCs w:val="0"/>
          <w:sz w:val="19"/>
          <w:szCs w:val="19"/>
          <w:u w:val="single"/>
          <w:lang w:val="en-US"/>
        </w:rPr>
        <w:t>organisers</w:t>
      </w:r>
      <w:proofErr w:type="spellEnd"/>
      <w:r w:rsidRPr="00076528">
        <w:rPr>
          <w:rFonts w:ascii="Helvetica" w:hAnsi="Helvetica"/>
          <w:b w:val="0"/>
          <w:bCs w:val="0"/>
          <w:sz w:val="19"/>
          <w:szCs w:val="19"/>
          <w:u w:val="single"/>
          <w:lang w:val="en-US"/>
        </w:rPr>
        <w:t xml:space="preserve"> for a closing toast.</w:t>
      </w:r>
    </w:p>
    <w:p w14:paraId="56A0A76D" w14:textId="77777777" w:rsidR="0044076E" w:rsidRPr="00076528" w:rsidRDefault="0044076E" w:rsidP="00F9566E">
      <w:pPr>
        <w:pStyle w:val="Titolo2"/>
        <w:spacing w:before="0" w:beforeAutospacing="0" w:after="0" w:afterAutospacing="0"/>
        <w:jc w:val="both"/>
        <w:rPr>
          <w:rFonts w:ascii="Helvetica" w:hAnsi="Helvetica"/>
          <w:b w:val="0"/>
          <w:bCs w:val="0"/>
          <w:sz w:val="20"/>
          <w:szCs w:val="20"/>
          <w:lang w:val="en-US"/>
        </w:rPr>
      </w:pPr>
    </w:p>
    <w:p w14:paraId="134E6C47" w14:textId="48FD0596" w:rsidR="009F447E" w:rsidRPr="000F504E" w:rsidRDefault="000E62CD" w:rsidP="00F9566E">
      <w:pPr>
        <w:pStyle w:val="Titolo2"/>
        <w:spacing w:before="0" w:beforeAutospacing="0" w:after="0" w:afterAutospacing="0"/>
        <w:jc w:val="both"/>
        <w:rPr>
          <w:rStyle w:val="Collegamentoipertestuale"/>
          <w:rFonts w:ascii="Helvetica" w:hAnsi="Helvetica"/>
          <w:b w:val="0"/>
          <w:bCs w:val="0"/>
          <w:sz w:val="20"/>
          <w:szCs w:val="20"/>
          <w:u w:val="none"/>
        </w:rPr>
      </w:pPr>
      <w:r w:rsidRPr="000F504E">
        <w:rPr>
          <w:rFonts w:ascii="Helvetica" w:hAnsi="Helvetica"/>
          <w:b w:val="0"/>
          <w:bCs w:val="0"/>
          <w:sz w:val="20"/>
          <w:szCs w:val="20"/>
        </w:rPr>
        <w:t xml:space="preserve">Info: </w:t>
      </w:r>
      <w:hyperlink r:id="rId7" w:history="1">
        <w:r w:rsidR="009F447E" w:rsidRPr="000F504E">
          <w:rPr>
            <w:rStyle w:val="Collegamentoipertestuale"/>
            <w:rFonts w:ascii="Helvetica" w:hAnsi="Helvetica"/>
            <w:b w:val="0"/>
            <w:bCs w:val="0"/>
            <w:sz w:val="20"/>
            <w:szCs w:val="20"/>
            <w:u w:val="none"/>
          </w:rPr>
          <w:t>www.veledepoca.com</w:t>
        </w:r>
      </w:hyperlink>
    </w:p>
    <w:p w14:paraId="7317A4FE" w14:textId="7D4A2A7F" w:rsidR="000E62CD" w:rsidRDefault="000E62CD" w:rsidP="00146A27">
      <w:pPr>
        <w:outlineLvl w:val="1"/>
        <w:rPr>
          <w:rFonts w:ascii="Helvetica" w:eastAsia="Times New Roman" w:hAnsi="Helvetica" w:cs="Times New Roman"/>
          <w:bCs/>
          <w:sz w:val="18"/>
          <w:szCs w:val="18"/>
          <w:u w:val="single"/>
          <w:lang w:eastAsia="it-IT"/>
        </w:rPr>
      </w:pPr>
    </w:p>
    <w:p w14:paraId="5D44E9A4" w14:textId="2DA39B59" w:rsidR="00A114B8" w:rsidRPr="00076528" w:rsidRDefault="00076528" w:rsidP="00EC3713">
      <w:pPr>
        <w:pStyle w:val="Titolo2"/>
        <w:spacing w:before="0" w:beforeAutospacing="0" w:after="0" w:afterAutospacing="0"/>
        <w:rPr>
          <w:rFonts w:ascii="Helvetica" w:hAnsi="Helvetica"/>
          <w:b w:val="0"/>
          <w:bCs w:val="0"/>
          <w:sz w:val="14"/>
          <w:szCs w:val="14"/>
          <w:lang w:val="en-US"/>
        </w:rPr>
      </w:pPr>
      <w:r w:rsidRPr="00076528">
        <w:rPr>
          <w:rFonts w:ascii="Helvetica" w:hAnsi="Helvetica"/>
          <w:sz w:val="14"/>
          <w:szCs w:val="14"/>
          <w:u w:val="single"/>
          <w:lang w:val="en-US"/>
        </w:rPr>
        <w:t>Press</w:t>
      </w:r>
      <w:r>
        <w:rPr>
          <w:rFonts w:ascii="Helvetica" w:hAnsi="Helvetica"/>
          <w:sz w:val="14"/>
          <w:szCs w:val="14"/>
          <w:u w:val="single"/>
          <w:lang w:val="en-US"/>
        </w:rPr>
        <w:t xml:space="preserve"> Office</w:t>
      </w:r>
      <w:r w:rsidR="000E62CD" w:rsidRPr="00076528">
        <w:rPr>
          <w:rFonts w:ascii="Helvetica" w:hAnsi="Helvetica"/>
          <w:sz w:val="14"/>
          <w:szCs w:val="14"/>
          <w:u w:val="single"/>
          <w:lang w:val="en-US"/>
        </w:rPr>
        <w:t xml:space="preserve"> </w:t>
      </w:r>
      <w:proofErr w:type="spellStart"/>
      <w:r w:rsidR="000E62CD" w:rsidRPr="00076528">
        <w:rPr>
          <w:rFonts w:ascii="Helvetica" w:hAnsi="Helvetica"/>
          <w:sz w:val="14"/>
          <w:szCs w:val="14"/>
          <w:u w:val="single"/>
          <w:lang w:val="en-US"/>
        </w:rPr>
        <w:t>Vele</w:t>
      </w:r>
      <w:proofErr w:type="spellEnd"/>
      <w:r w:rsidR="000E62CD" w:rsidRPr="00076528">
        <w:rPr>
          <w:rFonts w:ascii="Helvetica" w:hAnsi="Helvetica"/>
          <w:sz w:val="14"/>
          <w:szCs w:val="14"/>
          <w:u w:val="single"/>
          <w:lang w:val="en-US"/>
        </w:rPr>
        <w:t xml:space="preserve"> </w:t>
      </w:r>
      <w:proofErr w:type="spellStart"/>
      <w:r w:rsidR="000E62CD" w:rsidRPr="00076528">
        <w:rPr>
          <w:rFonts w:ascii="Helvetica" w:hAnsi="Helvetica"/>
          <w:sz w:val="14"/>
          <w:szCs w:val="14"/>
          <w:u w:val="single"/>
          <w:lang w:val="en-US"/>
        </w:rPr>
        <w:t>d’Epoca</w:t>
      </w:r>
      <w:proofErr w:type="spellEnd"/>
      <w:r w:rsidR="00EC3713" w:rsidRPr="00076528">
        <w:rPr>
          <w:rFonts w:ascii="Helvetica" w:hAnsi="Helvetica"/>
          <w:bCs w:val="0"/>
          <w:sz w:val="14"/>
          <w:szCs w:val="14"/>
          <w:u w:val="single"/>
          <w:lang w:val="en-US"/>
        </w:rPr>
        <w:t xml:space="preserve"> – email: </w:t>
      </w:r>
      <w:hyperlink r:id="rId8" w:history="1">
        <w:r w:rsidR="00EC3713" w:rsidRPr="00076528">
          <w:rPr>
            <w:rStyle w:val="Collegamentoipertestuale"/>
            <w:rFonts w:ascii="Helvetica" w:hAnsi="Helvetica"/>
            <w:sz w:val="14"/>
            <w:szCs w:val="14"/>
            <w:lang w:val="en-US"/>
          </w:rPr>
          <w:t>ufficiostampa@veledepoca.com</w:t>
        </w:r>
      </w:hyperlink>
    </w:p>
    <w:p w14:paraId="4DF28A05" w14:textId="1BCA1F90" w:rsidR="005633FC" w:rsidRPr="00146A27" w:rsidRDefault="005633FC" w:rsidP="00146A27">
      <w:pPr>
        <w:pStyle w:val="Titolo2"/>
        <w:numPr>
          <w:ilvl w:val="0"/>
          <w:numId w:val="3"/>
        </w:numPr>
        <w:spacing w:before="0" w:beforeAutospacing="0" w:after="0" w:afterAutospacing="0"/>
        <w:rPr>
          <w:rStyle w:val="Enfasigrassetto"/>
          <w:rFonts w:ascii="Helvetica" w:hAnsi="Helvetica"/>
          <w:b/>
          <w:bCs/>
          <w:sz w:val="14"/>
          <w:szCs w:val="14"/>
        </w:rPr>
      </w:pPr>
      <w:r w:rsidRPr="00146A27">
        <w:rPr>
          <w:rStyle w:val="Enfasigrassetto"/>
          <w:rFonts w:ascii="Helvetica" w:hAnsi="Helvetica"/>
          <w:b/>
          <w:bCs/>
          <w:sz w:val="14"/>
          <w:szCs w:val="14"/>
        </w:rPr>
        <w:t>Giacomo Baldassari</w:t>
      </w:r>
      <w:r w:rsidR="00EC3713">
        <w:rPr>
          <w:rStyle w:val="Enfasigrassetto"/>
          <w:rFonts w:ascii="Helvetica" w:hAnsi="Helvetica"/>
          <w:b/>
          <w:bCs/>
          <w:sz w:val="14"/>
          <w:szCs w:val="14"/>
        </w:rPr>
        <w:t xml:space="preserve"> </w:t>
      </w:r>
      <w:r w:rsidR="000E62CD" w:rsidRPr="00146A27">
        <w:rPr>
          <w:rStyle w:val="Enfasigrassetto"/>
          <w:rFonts w:ascii="Helvetica" w:hAnsi="Helvetica"/>
          <w:sz w:val="14"/>
          <w:szCs w:val="14"/>
        </w:rPr>
        <w:t>M. 393.0640336</w:t>
      </w:r>
    </w:p>
    <w:p w14:paraId="7B20B210" w14:textId="66D937FC" w:rsidR="002E5D89" w:rsidRDefault="002E5D89" w:rsidP="00146A27">
      <w:pPr>
        <w:pStyle w:val="Titolo2"/>
        <w:numPr>
          <w:ilvl w:val="0"/>
          <w:numId w:val="3"/>
        </w:numPr>
        <w:spacing w:before="0" w:beforeAutospacing="0" w:after="0" w:afterAutospacing="0"/>
        <w:rPr>
          <w:rStyle w:val="Enfasigrassetto"/>
          <w:rFonts w:ascii="Helvetica" w:hAnsi="Helvetica"/>
          <w:sz w:val="14"/>
          <w:szCs w:val="14"/>
        </w:rPr>
      </w:pPr>
      <w:r w:rsidRPr="00146A27">
        <w:rPr>
          <w:rStyle w:val="Enfasigrassetto"/>
          <w:rFonts w:ascii="Helvetica" w:hAnsi="Helvetica"/>
          <w:b/>
          <w:bCs/>
          <w:sz w:val="14"/>
          <w:szCs w:val="14"/>
        </w:rPr>
        <w:t>Andrea Paolillo</w:t>
      </w:r>
      <w:r w:rsidR="00EC3713">
        <w:rPr>
          <w:rStyle w:val="Enfasigrassetto"/>
          <w:rFonts w:ascii="Helvetica" w:hAnsi="Helvetica"/>
          <w:b/>
          <w:bCs/>
          <w:sz w:val="14"/>
          <w:szCs w:val="14"/>
        </w:rPr>
        <w:t xml:space="preserve"> </w:t>
      </w:r>
      <w:r w:rsidR="000E62CD" w:rsidRPr="00146A27">
        <w:rPr>
          <w:rStyle w:val="Enfasigrassetto"/>
          <w:rFonts w:ascii="Helvetica" w:hAnsi="Helvetica"/>
          <w:sz w:val="14"/>
          <w:szCs w:val="14"/>
        </w:rPr>
        <w:t>M.</w:t>
      </w:r>
      <w:r w:rsidR="000E62CD" w:rsidRPr="00146A27">
        <w:rPr>
          <w:sz w:val="14"/>
          <w:szCs w:val="14"/>
        </w:rPr>
        <w:t xml:space="preserve"> </w:t>
      </w:r>
      <w:r w:rsidR="000E62CD" w:rsidRPr="00146A27">
        <w:rPr>
          <w:rStyle w:val="Enfasigrassetto"/>
          <w:rFonts w:ascii="Helvetica" w:hAnsi="Helvetica"/>
          <w:sz w:val="14"/>
          <w:szCs w:val="14"/>
        </w:rPr>
        <w:t>338</w:t>
      </w:r>
      <w:r w:rsidR="00BC4B1E">
        <w:rPr>
          <w:rStyle w:val="Enfasigrassetto"/>
          <w:rFonts w:ascii="Helvetica" w:hAnsi="Helvetica"/>
          <w:sz w:val="14"/>
          <w:szCs w:val="14"/>
        </w:rPr>
        <w:t>.</w:t>
      </w:r>
      <w:r w:rsidR="000E62CD" w:rsidRPr="00146A27">
        <w:rPr>
          <w:rStyle w:val="Enfasigrassetto"/>
          <w:rFonts w:ascii="Helvetica" w:hAnsi="Helvetica"/>
          <w:sz w:val="14"/>
          <w:szCs w:val="14"/>
        </w:rPr>
        <w:t>4614794</w:t>
      </w:r>
    </w:p>
    <w:p w14:paraId="486CAA65" w14:textId="2CCC0C4A" w:rsidR="00EC3713" w:rsidRDefault="003B630C" w:rsidP="00146A27">
      <w:pPr>
        <w:pStyle w:val="Titolo2"/>
        <w:spacing w:before="0" w:beforeAutospacing="0" w:after="0" w:afterAutospacing="0"/>
        <w:rPr>
          <w:rStyle w:val="Enfasigrassetto"/>
          <w:rFonts w:ascii="Helvetica" w:hAnsi="Helvetica"/>
          <w:bCs/>
          <w:sz w:val="14"/>
          <w:szCs w:val="14"/>
        </w:rPr>
      </w:pPr>
      <w:r>
        <w:rPr>
          <w:noProof/>
        </w:rPr>
        <w:pict w14:anchorId="6BD4A9B0">
          <v:shape id="_x0000_s1026" type="#_x0000_t75" alt="" style="position:absolute;margin-left:58.95pt;margin-top:7.75pt;width:313.35pt;height:151.9pt;z-index:251659264;mso-wrap-edited:f;mso-width-percent:0;mso-height-percent:0;mso-position-horizontal-relative:text;mso-position-vertical-relative:text;mso-width-percent:0;mso-height-percent:0">
            <v:imagedata r:id="rId9" o:title="footer_LOGHI"/>
          </v:shape>
        </w:pict>
      </w:r>
    </w:p>
    <w:p w14:paraId="35E9FC47" w14:textId="6E72B240" w:rsidR="00D91F29" w:rsidRPr="004A2CA9" w:rsidRDefault="00D91F29" w:rsidP="00146A27">
      <w:pPr>
        <w:rPr>
          <w:rFonts w:ascii="Helvetica" w:hAnsi="Helvetica"/>
        </w:rPr>
      </w:pPr>
    </w:p>
    <w:p w14:paraId="306C4BEB" w14:textId="79577FBA" w:rsidR="00ED3BD5" w:rsidRPr="0059499D" w:rsidRDefault="00ED3BD5">
      <w:pPr>
        <w:rPr>
          <w:rFonts w:ascii="Helvetica" w:hAnsi="Helvetica"/>
          <w:lang w:val="en-US"/>
        </w:rPr>
      </w:pPr>
    </w:p>
    <w:sectPr w:rsidR="00ED3BD5" w:rsidRPr="0059499D">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862E6" w14:textId="77777777" w:rsidR="003B630C" w:rsidRDefault="003B630C" w:rsidP="005633FC">
      <w:r>
        <w:separator/>
      </w:r>
    </w:p>
  </w:endnote>
  <w:endnote w:type="continuationSeparator" w:id="0">
    <w:p w14:paraId="742437A2" w14:textId="77777777" w:rsidR="003B630C" w:rsidRDefault="003B630C" w:rsidP="00563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DA7DC" w14:textId="77777777" w:rsidR="003B630C" w:rsidRDefault="003B630C" w:rsidP="005633FC">
      <w:r>
        <w:separator/>
      </w:r>
    </w:p>
  </w:footnote>
  <w:footnote w:type="continuationSeparator" w:id="0">
    <w:p w14:paraId="6C6D3043" w14:textId="77777777" w:rsidR="003B630C" w:rsidRDefault="003B630C" w:rsidP="00563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8B7B7" w14:textId="058268E6" w:rsidR="005633FC" w:rsidRDefault="00B83FB7">
    <w:pPr>
      <w:pStyle w:val="Intestazione"/>
    </w:pPr>
    <w:r>
      <w:rPr>
        <w:noProof/>
        <w:lang w:eastAsia="it-IT"/>
      </w:rPr>
      <w:drawing>
        <wp:inline distT="0" distB="0" distL="0" distR="0" wp14:anchorId="76FEE34B" wp14:editId="0F5044BF">
          <wp:extent cx="6120130" cy="1422400"/>
          <wp:effectExtent l="0" t="0" r="1270" b="0"/>
          <wp:docPr id="1" name="Immagine 1" descr="Immagine che contiene testo, biglietto da visita, Carattere, bian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biglietto da visita, Carattere, bianc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120130" cy="1422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Immagine che contiene Carattere, schermata, nero, testo&#13;&#10;&#13;&#10;&#13;&#10;&#13;&#10;&#13;&#10;&#13;&#10;&#13;&#10;&#13;&#10;&#13;&#10;&#13;&#10;&#13;&#10;&#13;&#10;&#13;&#10;&#13;&#10;&#13;&#10;&#13;&#10;&#13;&#10;&#13;&#10;&#13;&#10;&#13;&#10;&#13;&#10;&#13;&#10;&#13;&#10;&#13;&#10;Descrizione generata automaticamente" style="width:103.85pt;height:50.15pt;visibility:visible;mso-wrap-style:square" o:bullet="t">
        <v:imagedata r:id="rId1" o:title="Immagine che contiene Carattere, schermata, nero, testo&#13;&#10;&#13;&#10;&#13;&#10;&#13;&#10;&#13;&#10;&#13;&#10;&#13;&#10;&#13;&#10;&#13;&#10;&#13;&#10;&#13;&#10;&#13;&#10;&#13;&#10;&#13;&#10;&#13;&#10;&#13;&#10;&#13;&#10;&#13;&#10;&#13;&#10;&#13;&#10;&#13;&#10;&#13;&#10;&#13;&#10;&#13;&#10;Descrizione generata automaticamente"/>
      </v:shape>
    </w:pict>
  </w:numPicBullet>
  <w:abstractNum w:abstractNumId="0" w15:restartNumberingAfterBreak="0">
    <w:nsid w:val="06BE4B7C"/>
    <w:multiLevelType w:val="hybridMultilevel"/>
    <w:tmpl w:val="1090AD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37A1D88"/>
    <w:multiLevelType w:val="multilevel"/>
    <w:tmpl w:val="50C02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871CD4"/>
    <w:multiLevelType w:val="hybridMultilevel"/>
    <w:tmpl w:val="3E7C92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BE27E50"/>
    <w:multiLevelType w:val="multilevel"/>
    <w:tmpl w:val="4B84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1575397">
    <w:abstractNumId w:val="3"/>
  </w:num>
  <w:num w:numId="2" w16cid:durableId="215164832">
    <w:abstractNumId w:val="1"/>
  </w:num>
  <w:num w:numId="3" w16cid:durableId="1249927146">
    <w:abstractNumId w:val="0"/>
  </w:num>
  <w:num w:numId="4" w16cid:durableId="1527062291">
    <w:abstractNumId w:val="2"/>
  </w:num>
  <w:num w:numId="5" w16cid:durableId="2041931410">
    <w:abstractNumId w:val="3"/>
  </w:num>
  <w:num w:numId="6" w16cid:durableId="549390039">
    <w:abstractNumId w:val="1"/>
  </w:num>
  <w:num w:numId="7" w16cid:durableId="1789931594">
    <w:abstractNumId w:val="0"/>
  </w:num>
  <w:num w:numId="8" w16cid:durableId="889151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6DA"/>
    <w:rsid w:val="000312A5"/>
    <w:rsid w:val="00051224"/>
    <w:rsid w:val="000559F6"/>
    <w:rsid w:val="00076528"/>
    <w:rsid w:val="000B48CA"/>
    <w:rsid w:val="000E62CD"/>
    <w:rsid w:val="000F504E"/>
    <w:rsid w:val="00111AB3"/>
    <w:rsid w:val="00120724"/>
    <w:rsid w:val="00146A27"/>
    <w:rsid w:val="002936C3"/>
    <w:rsid w:val="002E5D89"/>
    <w:rsid w:val="00381E44"/>
    <w:rsid w:val="003B630C"/>
    <w:rsid w:val="003C2F90"/>
    <w:rsid w:val="0040027E"/>
    <w:rsid w:val="00411A41"/>
    <w:rsid w:val="0044076E"/>
    <w:rsid w:val="00451389"/>
    <w:rsid w:val="004A2CA9"/>
    <w:rsid w:val="00526D87"/>
    <w:rsid w:val="005633FC"/>
    <w:rsid w:val="00592E50"/>
    <w:rsid w:val="0059499D"/>
    <w:rsid w:val="005B12CF"/>
    <w:rsid w:val="005B7DFE"/>
    <w:rsid w:val="00617A0F"/>
    <w:rsid w:val="00630CF2"/>
    <w:rsid w:val="00644D6F"/>
    <w:rsid w:val="00673B54"/>
    <w:rsid w:val="00690201"/>
    <w:rsid w:val="00734C86"/>
    <w:rsid w:val="007456DA"/>
    <w:rsid w:val="00757A31"/>
    <w:rsid w:val="00774B44"/>
    <w:rsid w:val="007C466B"/>
    <w:rsid w:val="007E0151"/>
    <w:rsid w:val="00824BF1"/>
    <w:rsid w:val="00844D1A"/>
    <w:rsid w:val="00850134"/>
    <w:rsid w:val="00884237"/>
    <w:rsid w:val="008E0B2E"/>
    <w:rsid w:val="009F447E"/>
    <w:rsid w:val="00A10C2F"/>
    <w:rsid w:val="00A114B8"/>
    <w:rsid w:val="00A3493E"/>
    <w:rsid w:val="00A35B50"/>
    <w:rsid w:val="00A500BD"/>
    <w:rsid w:val="00A57418"/>
    <w:rsid w:val="00A72A14"/>
    <w:rsid w:val="00A7778E"/>
    <w:rsid w:val="00A83345"/>
    <w:rsid w:val="00A9263B"/>
    <w:rsid w:val="00AA56A1"/>
    <w:rsid w:val="00AD222E"/>
    <w:rsid w:val="00AF4F5E"/>
    <w:rsid w:val="00B35229"/>
    <w:rsid w:val="00B61B8E"/>
    <w:rsid w:val="00B83FB7"/>
    <w:rsid w:val="00BC4B1E"/>
    <w:rsid w:val="00BD2E8B"/>
    <w:rsid w:val="00C30AAF"/>
    <w:rsid w:val="00C32857"/>
    <w:rsid w:val="00CB2977"/>
    <w:rsid w:val="00CE1559"/>
    <w:rsid w:val="00D23EF3"/>
    <w:rsid w:val="00D25D09"/>
    <w:rsid w:val="00D66547"/>
    <w:rsid w:val="00D91F29"/>
    <w:rsid w:val="00D94808"/>
    <w:rsid w:val="00DA3A91"/>
    <w:rsid w:val="00E02001"/>
    <w:rsid w:val="00E20EAC"/>
    <w:rsid w:val="00E63CD4"/>
    <w:rsid w:val="00EC3713"/>
    <w:rsid w:val="00ED3BD5"/>
    <w:rsid w:val="00EE5D8B"/>
    <w:rsid w:val="00EE671B"/>
    <w:rsid w:val="00F5053B"/>
    <w:rsid w:val="00F85445"/>
    <w:rsid w:val="00F9566E"/>
    <w:rsid w:val="00FA43D1"/>
    <w:rsid w:val="00FF7C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E1F5D7"/>
  <w15:chartTrackingRefBased/>
  <w15:docId w15:val="{B1AD8B02-AEC1-0F45-837E-B657ABDB3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7456DA"/>
    <w:pPr>
      <w:spacing w:before="100" w:beforeAutospacing="1" w:after="100" w:afterAutospacing="1"/>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unhideWhenUsed/>
    <w:qFormat/>
    <w:rsid w:val="00076528"/>
    <w:pPr>
      <w:keepNext/>
      <w:keepLines/>
      <w:spacing w:before="40"/>
      <w:outlineLvl w:val="2"/>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7456DA"/>
    <w:rPr>
      <w:rFonts w:ascii="Times New Roman" w:eastAsia="Times New Roman" w:hAnsi="Times New Roman" w:cs="Times New Roman"/>
      <w:b/>
      <w:bCs/>
      <w:sz w:val="36"/>
      <w:szCs w:val="36"/>
      <w:lang w:eastAsia="it-IT"/>
    </w:rPr>
  </w:style>
  <w:style w:type="character" w:styleId="Enfasigrassetto">
    <w:name w:val="Strong"/>
    <w:basedOn w:val="Carpredefinitoparagrafo"/>
    <w:uiPriority w:val="22"/>
    <w:qFormat/>
    <w:rsid w:val="007456DA"/>
    <w:rPr>
      <w:b/>
      <w:bCs/>
    </w:rPr>
  </w:style>
  <w:style w:type="paragraph" w:styleId="NormaleWeb">
    <w:name w:val="Normal (Web)"/>
    <w:basedOn w:val="Normale"/>
    <w:uiPriority w:val="99"/>
    <w:semiHidden/>
    <w:unhideWhenUsed/>
    <w:rsid w:val="007456DA"/>
    <w:pPr>
      <w:spacing w:before="100" w:beforeAutospacing="1" w:after="100" w:afterAutospacing="1"/>
    </w:pPr>
    <w:rPr>
      <w:rFonts w:ascii="Times New Roman" w:eastAsia="Times New Roman" w:hAnsi="Times New Roman" w:cs="Times New Roman"/>
      <w:lang w:eastAsia="it-IT"/>
    </w:rPr>
  </w:style>
  <w:style w:type="character" w:styleId="Collegamentoipertestuale">
    <w:name w:val="Hyperlink"/>
    <w:basedOn w:val="Carpredefinitoparagrafo"/>
    <w:uiPriority w:val="99"/>
    <w:unhideWhenUsed/>
    <w:rsid w:val="007456DA"/>
    <w:rPr>
      <w:color w:val="0000FF"/>
      <w:u w:val="single"/>
    </w:rPr>
  </w:style>
  <w:style w:type="character" w:styleId="Collegamentovisitato">
    <w:name w:val="FollowedHyperlink"/>
    <w:basedOn w:val="Carpredefinitoparagrafo"/>
    <w:uiPriority w:val="99"/>
    <w:semiHidden/>
    <w:unhideWhenUsed/>
    <w:rsid w:val="007456DA"/>
    <w:rPr>
      <w:color w:val="954F72" w:themeColor="followedHyperlink"/>
      <w:u w:val="single"/>
    </w:rPr>
  </w:style>
  <w:style w:type="character" w:customStyle="1" w:styleId="Menzionenonrisolta1">
    <w:name w:val="Menzione non risolta1"/>
    <w:basedOn w:val="Carpredefinitoparagrafo"/>
    <w:uiPriority w:val="99"/>
    <w:semiHidden/>
    <w:unhideWhenUsed/>
    <w:rsid w:val="00E02001"/>
    <w:rPr>
      <w:color w:val="605E5C"/>
      <w:shd w:val="clear" w:color="auto" w:fill="E1DFDD"/>
    </w:rPr>
  </w:style>
  <w:style w:type="paragraph" w:styleId="Intestazione">
    <w:name w:val="header"/>
    <w:basedOn w:val="Normale"/>
    <w:link w:val="IntestazioneCarattere"/>
    <w:uiPriority w:val="99"/>
    <w:unhideWhenUsed/>
    <w:rsid w:val="005633FC"/>
    <w:pPr>
      <w:tabs>
        <w:tab w:val="center" w:pos="4819"/>
        <w:tab w:val="right" w:pos="9638"/>
      </w:tabs>
    </w:pPr>
  </w:style>
  <w:style w:type="character" w:customStyle="1" w:styleId="IntestazioneCarattere">
    <w:name w:val="Intestazione Carattere"/>
    <w:basedOn w:val="Carpredefinitoparagrafo"/>
    <w:link w:val="Intestazione"/>
    <w:uiPriority w:val="99"/>
    <w:rsid w:val="005633FC"/>
  </w:style>
  <w:style w:type="paragraph" w:styleId="Pidipagina">
    <w:name w:val="footer"/>
    <w:basedOn w:val="Normale"/>
    <w:link w:val="PidipaginaCarattere"/>
    <w:uiPriority w:val="99"/>
    <w:unhideWhenUsed/>
    <w:rsid w:val="005633FC"/>
    <w:pPr>
      <w:tabs>
        <w:tab w:val="center" w:pos="4819"/>
        <w:tab w:val="right" w:pos="9638"/>
      </w:tabs>
    </w:pPr>
  </w:style>
  <w:style w:type="character" w:customStyle="1" w:styleId="PidipaginaCarattere">
    <w:name w:val="Piè di pagina Carattere"/>
    <w:basedOn w:val="Carpredefinitoparagrafo"/>
    <w:link w:val="Pidipagina"/>
    <w:uiPriority w:val="99"/>
    <w:rsid w:val="005633FC"/>
  </w:style>
  <w:style w:type="character" w:customStyle="1" w:styleId="Titolo3Carattere">
    <w:name w:val="Titolo 3 Carattere"/>
    <w:basedOn w:val="Carpredefinitoparagrafo"/>
    <w:link w:val="Titolo3"/>
    <w:uiPriority w:val="9"/>
    <w:rsid w:val="00076528"/>
    <w:rPr>
      <w:rFonts w:asciiTheme="majorHAnsi" w:eastAsiaTheme="majorEastAsia" w:hAnsiTheme="majorHAnsi" w:cstheme="majorBidi"/>
      <w:color w:val="1F3763" w:themeColor="accent1" w:themeShade="7F"/>
    </w:rPr>
  </w:style>
  <w:style w:type="paragraph" w:customStyle="1" w:styleId="isselectedend">
    <w:name w:val="isselectedend"/>
    <w:basedOn w:val="Normale"/>
    <w:rsid w:val="00076528"/>
    <w:pPr>
      <w:spacing w:before="100" w:beforeAutospacing="1" w:after="100" w:afterAutospacing="1"/>
    </w:pPr>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84926">
      <w:bodyDiv w:val="1"/>
      <w:marLeft w:val="0"/>
      <w:marRight w:val="0"/>
      <w:marTop w:val="0"/>
      <w:marBottom w:val="0"/>
      <w:divBdr>
        <w:top w:val="none" w:sz="0" w:space="0" w:color="auto"/>
        <w:left w:val="none" w:sz="0" w:space="0" w:color="auto"/>
        <w:bottom w:val="none" w:sz="0" w:space="0" w:color="auto"/>
        <w:right w:val="none" w:sz="0" w:space="0" w:color="auto"/>
      </w:divBdr>
    </w:div>
    <w:div w:id="111479037">
      <w:bodyDiv w:val="1"/>
      <w:marLeft w:val="0"/>
      <w:marRight w:val="0"/>
      <w:marTop w:val="0"/>
      <w:marBottom w:val="0"/>
      <w:divBdr>
        <w:top w:val="none" w:sz="0" w:space="0" w:color="auto"/>
        <w:left w:val="none" w:sz="0" w:space="0" w:color="auto"/>
        <w:bottom w:val="none" w:sz="0" w:space="0" w:color="auto"/>
        <w:right w:val="none" w:sz="0" w:space="0" w:color="auto"/>
      </w:divBdr>
    </w:div>
    <w:div w:id="1275402967">
      <w:bodyDiv w:val="1"/>
      <w:marLeft w:val="0"/>
      <w:marRight w:val="0"/>
      <w:marTop w:val="0"/>
      <w:marBottom w:val="0"/>
      <w:divBdr>
        <w:top w:val="none" w:sz="0" w:space="0" w:color="auto"/>
        <w:left w:val="none" w:sz="0" w:space="0" w:color="auto"/>
        <w:bottom w:val="none" w:sz="0" w:space="0" w:color="auto"/>
        <w:right w:val="none" w:sz="0" w:space="0" w:color="auto"/>
      </w:divBdr>
    </w:div>
    <w:div w:id="1350259223">
      <w:bodyDiv w:val="1"/>
      <w:marLeft w:val="0"/>
      <w:marRight w:val="0"/>
      <w:marTop w:val="0"/>
      <w:marBottom w:val="0"/>
      <w:divBdr>
        <w:top w:val="none" w:sz="0" w:space="0" w:color="auto"/>
        <w:left w:val="none" w:sz="0" w:space="0" w:color="auto"/>
        <w:bottom w:val="none" w:sz="0" w:space="0" w:color="auto"/>
        <w:right w:val="none" w:sz="0" w:space="0" w:color="auto"/>
      </w:divBdr>
    </w:div>
    <w:div w:id="207064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fficiostampa@veledepoca.com" TargetMode="External"/><Relationship Id="rId3" Type="http://schemas.openxmlformats.org/officeDocument/2006/relationships/settings" Target="settings.xml"/><Relationship Id="rId7" Type="http://schemas.openxmlformats.org/officeDocument/2006/relationships/hyperlink" Target="http://www.veledepoc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484</Words>
  <Characters>2763</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Paolillo</dc:creator>
  <cp:keywords/>
  <dc:description/>
  <cp:lastModifiedBy>Andrea Paolillo</cp:lastModifiedBy>
  <cp:revision>12</cp:revision>
  <dcterms:created xsi:type="dcterms:W3CDTF">2026-06-15T12:27:00Z</dcterms:created>
  <dcterms:modified xsi:type="dcterms:W3CDTF">2026-06-19T08:40:00Z</dcterms:modified>
</cp:coreProperties>
</file>